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98674" w14:textId="77777777" w:rsidR="00AF3AA7" w:rsidRDefault="00AF3AA7"/>
    <w:p w14:paraId="66880361" w14:textId="77777777" w:rsidR="00AF3AA7" w:rsidRDefault="00AF3AA7"/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9786"/>
      </w:tblGrid>
      <w:tr w:rsidR="00AF3AA7" w:rsidRPr="00AC43D4" w14:paraId="104B83B5" w14:textId="77777777" w:rsidTr="00AC43D4">
        <w:tc>
          <w:tcPr>
            <w:tcW w:w="9926" w:type="dxa"/>
            <w:shd w:val="clear" w:color="auto" w:fill="auto"/>
          </w:tcPr>
          <w:p w14:paraId="0AF68804" w14:textId="77777777" w:rsidR="00AF3AA7" w:rsidRPr="00AC43D4" w:rsidRDefault="00AF3AA7" w:rsidP="00AC43D4">
            <w:pPr>
              <w:ind w:right="-2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C43D4">
              <w:rPr>
                <w:rFonts w:ascii="Garamond" w:hAnsi="Garamond"/>
                <w:b/>
                <w:sz w:val="22"/>
                <w:szCs w:val="22"/>
              </w:rPr>
              <w:t>DICHIARAZIONE SOSTITUTIVA DELL’ATTO DI NOTORIETÀ</w:t>
            </w:r>
          </w:p>
          <w:p w14:paraId="2ECCCAE2" w14:textId="77777777" w:rsidR="00AF3AA7" w:rsidRPr="00AC43D4" w:rsidRDefault="00AF3AA7" w:rsidP="00AC43D4">
            <w:pPr>
              <w:ind w:right="-28"/>
              <w:jc w:val="center"/>
              <w:rPr>
                <w:rFonts w:ascii="Garamond" w:hAnsi="Garamond"/>
                <w:lang w:val="de-DE"/>
              </w:rPr>
            </w:pPr>
            <w:r w:rsidRPr="00AC43D4">
              <w:rPr>
                <w:rFonts w:ascii="Garamond" w:hAnsi="Garamond"/>
                <w:lang w:val="de-DE"/>
              </w:rPr>
              <w:t>(ai sensi dell’</w:t>
            </w:r>
            <w:r w:rsidRPr="00AC43D4">
              <w:rPr>
                <w:rFonts w:ascii="Garamond" w:hAnsi="Garamond"/>
                <w:i/>
                <w:lang w:val="de-DE"/>
              </w:rPr>
              <w:t>art. 47 del D.P.R. 28.12.2000, n. 445</w:t>
            </w:r>
            <w:r w:rsidRPr="00AC43D4">
              <w:rPr>
                <w:rFonts w:ascii="Garamond" w:hAnsi="Garamond"/>
                <w:lang w:val="de-DE"/>
              </w:rPr>
              <w:t>)</w:t>
            </w:r>
          </w:p>
          <w:p w14:paraId="01901A3F" w14:textId="77777777" w:rsidR="00AF3AA7" w:rsidRPr="00AC43D4" w:rsidRDefault="00AF3AA7" w:rsidP="00AC43D4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AF3AA7" w:rsidRPr="00AC43D4" w14:paraId="1EF1B7E5" w14:textId="77777777" w:rsidTr="00AC43D4">
        <w:tc>
          <w:tcPr>
            <w:tcW w:w="9926" w:type="dxa"/>
            <w:shd w:val="clear" w:color="auto" w:fill="auto"/>
          </w:tcPr>
          <w:p w14:paraId="515B6ECC" w14:textId="77777777" w:rsidR="00807F35" w:rsidRDefault="00807F35" w:rsidP="00AC43D4">
            <w:pPr>
              <w:ind w:right="-28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tbl>
            <w:tblPr>
              <w:tblW w:w="9995" w:type="dxa"/>
              <w:tblInd w:w="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5"/>
              <w:gridCol w:w="504"/>
              <w:gridCol w:w="157"/>
              <w:gridCol w:w="262"/>
              <w:gridCol w:w="18"/>
              <w:gridCol w:w="993"/>
              <w:gridCol w:w="425"/>
              <w:gridCol w:w="567"/>
              <w:gridCol w:w="283"/>
              <w:gridCol w:w="628"/>
              <w:gridCol w:w="14"/>
              <w:gridCol w:w="2181"/>
              <w:gridCol w:w="29"/>
              <w:gridCol w:w="380"/>
              <w:gridCol w:w="152"/>
              <w:gridCol w:w="431"/>
              <w:gridCol w:w="2516"/>
            </w:tblGrid>
            <w:tr w:rsidR="00807F35" w:rsidRPr="00E20326" w14:paraId="197EAF29" w14:textId="77777777" w:rsidTr="00807F35">
              <w:trPr>
                <w:trHeight w:val="20"/>
              </w:trPr>
              <w:tc>
                <w:tcPr>
                  <w:tcW w:w="2389" w:type="dxa"/>
                  <w:gridSpan w:val="6"/>
                  <w:vAlign w:val="center"/>
                </w:tcPr>
                <w:p w14:paraId="24539DAD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Il/la sottoscritto/a </w:t>
                  </w:r>
                </w:p>
              </w:tc>
              <w:tc>
                <w:tcPr>
                  <w:tcW w:w="7606" w:type="dxa"/>
                  <w:gridSpan w:val="11"/>
                  <w:vAlign w:val="center"/>
                </w:tcPr>
                <w:p w14:paraId="36D4B709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57"/>
                        <w:enabled/>
                        <w:calcOnExit w:val="0"/>
                        <w:textInput/>
                      </w:ffData>
                    </w:fldChar>
                  </w:r>
                  <w:bookmarkStart w:id="0" w:name="Testo657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0"/>
                </w:p>
              </w:tc>
            </w:tr>
            <w:tr w:rsidR="00807F35" w:rsidRPr="00E20326" w14:paraId="2DEA8EA1" w14:textId="77777777" w:rsidTr="00807F35">
              <w:trPr>
                <w:trHeight w:val="20"/>
              </w:trPr>
              <w:tc>
                <w:tcPr>
                  <w:tcW w:w="1378" w:type="dxa"/>
                  <w:gridSpan w:val="4"/>
                  <w:vAlign w:val="center"/>
                </w:tcPr>
                <w:p w14:paraId="2C127809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Nato/a </w:t>
                  </w:r>
                  <w:proofErr w:type="spellStart"/>
                  <w:r w:rsidRPr="00E20326">
                    <w:rPr>
                      <w:rFonts w:ascii="Garamond" w:hAnsi="Garamond" w:cs="Arial"/>
                      <w:b/>
                    </w:rPr>
                    <w:t>a</w:t>
                  </w:r>
                  <w:proofErr w:type="spellEnd"/>
                </w:p>
              </w:tc>
              <w:tc>
                <w:tcPr>
                  <w:tcW w:w="2003" w:type="dxa"/>
                  <w:gridSpan w:val="4"/>
                  <w:vAlign w:val="center"/>
                </w:tcPr>
                <w:p w14:paraId="5B93B753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58"/>
                        <w:enabled/>
                        <w:calcOnExit w:val="0"/>
                        <w:textInput/>
                      </w:ffData>
                    </w:fldChar>
                  </w:r>
                  <w:bookmarkStart w:id="1" w:name="Testo658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"/>
                </w:p>
              </w:tc>
              <w:tc>
                <w:tcPr>
                  <w:tcW w:w="925" w:type="dxa"/>
                  <w:gridSpan w:val="3"/>
                  <w:vAlign w:val="center"/>
                </w:tcPr>
                <w:p w14:paraId="4CECE4FC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Prov. </w:t>
                  </w:r>
                </w:p>
              </w:tc>
              <w:tc>
                <w:tcPr>
                  <w:tcW w:w="2210" w:type="dxa"/>
                  <w:gridSpan w:val="2"/>
                  <w:vAlign w:val="center"/>
                </w:tcPr>
                <w:p w14:paraId="37197EB9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(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59"/>
                        <w:enabled/>
                        <w:calcOnExit w:val="0"/>
                        <w:textInput/>
                      </w:ffData>
                    </w:fldChar>
                  </w:r>
                  <w:bookmarkStart w:id="2" w:name="Testo659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2"/>
                  <w:r w:rsidRPr="00E20326">
                    <w:rPr>
                      <w:rFonts w:ascii="Garamond" w:hAnsi="Garamond" w:cs="Arial"/>
                      <w:b/>
                    </w:rPr>
                    <w:t>)</w:t>
                  </w:r>
                </w:p>
              </w:tc>
              <w:tc>
                <w:tcPr>
                  <w:tcW w:w="380" w:type="dxa"/>
                  <w:vAlign w:val="center"/>
                </w:tcPr>
                <w:p w14:paraId="681F5D9D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il</w:t>
                  </w:r>
                </w:p>
              </w:tc>
              <w:tc>
                <w:tcPr>
                  <w:tcW w:w="3099" w:type="dxa"/>
                  <w:gridSpan w:val="3"/>
                  <w:vAlign w:val="center"/>
                </w:tcPr>
                <w:p w14:paraId="16574B25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0"/>
                        <w:enabled/>
                        <w:calcOnExit w:val="0"/>
                        <w:textInput/>
                      </w:ffData>
                    </w:fldChar>
                  </w:r>
                  <w:bookmarkStart w:id="3" w:name="Testo660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3"/>
                  <w:r w:rsidRPr="00E20326">
                    <w:rPr>
                      <w:rFonts w:ascii="Garamond" w:hAnsi="Garamond" w:cs="Arial"/>
                      <w:b/>
                    </w:rPr>
                    <w:t>/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1"/>
                        <w:enabled/>
                        <w:calcOnExit w:val="0"/>
                        <w:textInput/>
                      </w:ffData>
                    </w:fldChar>
                  </w:r>
                  <w:bookmarkStart w:id="4" w:name="Testo661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4"/>
                  <w:r w:rsidRPr="00E20326">
                    <w:rPr>
                      <w:rFonts w:ascii="Garamond" w:hAnsi="Garamond" w:cs="Arial"/>
                      <w:b/>
                    </w:rPr>
                    <w:t>/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2"/>
                        <w:enabled/>
                        <w:calcOnExit w:val="0"/>
                        <w:textInput/>
                      </w:ffData>
                    </w:fldChar>
                  </w:r>
                  <w:bookmarkStart w:id="5" w:name="Testo662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5"/>
                </w:p>
              </w:tc>
            </w:tr>
            <w:tr w:rsidR="00807F35" w:rsidRPr="00E20326" w14:paraId="1A932702" w14:textId="77777777" w:rsidTr="00807F35">
              <w:trPr>
                <w:trHeight w:val="20"/>
              </w:trPr>
              <w:tc>
                <w:tcPr>
                  <w:tcW w:w="9995" w:type="dxa"/>
                  <w:gridSpan w:val="17"/>
                  <w:vAlign w:val="center"/>
                </w:tcPr>
                <w:p w14:paraId="1A6E7535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In qualità di </w:t>
                  </w:r>
                  <w:r w:rsidRPr="00E20326">
                    <w:rPr>
                      <w:rFonts w:ascii="Garamond" w:hAnsi="Garamond" w:cs="Arial"/>
                      <w:b/>
                      <w:i/>
                    </w:rPr>
                    <w:t>(selezionare in alternativa la casella corrispondente)</w:t>
                  </w:r>
                  <w:r w:rsidRPr="00E20326">
                    <w:rPr>
                      <w:rFonts w:ascii="Garamond" w:hAnsi="Garamond" w:cs="Arial"/>
                      <w:b/>
                    </w:rPr>
                    <w:t>:</w:t>
                  </w:r>
                </w:p>
              </w:tc>
            </w:tr>
            <w:tr w:rsidR="00807F35" w:rsidRPr="00E20326" w14:paraId="65B963B3" w14:textId="77777777" w:rsidTr="00807F35">
              <w:trPr>
                <w:trHeight w:val="20"/>
              </w:trPr>
              <w:tc>
                <w:tcPr>
                  <w:tcW w:w="455" w:type="dxa"/>
                  <w:vAlign w:val="center"/>
                </w:tcPr>
                <w:p w14:paraId="1A4C2669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Controllo64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6" w:name="Controllo64"/>
                  <w:r w:rsidRPr="00E20326">
                    <w:rPr>
                      <w:rFonts w:ascii="Garamond" w:hAnsi="Garamond" w:cs="Arial"/>
                      <w:b/>
                    </w:rPr>
                    <w:instrText xml:space="preserve"> FORMCHECKBOX </w:instrText>
                  </w:r>
                  <w:r w:rsidR="008617BE">
                    <w:rPr>
                      <w:rFonts w:ascii="Garamond" w:hAnsi="Garamond" w:cs="Arial"/>
                      <w:b/>
                    </w:rPr>
                  </w:r>
                  <w:r w:rsidR="008617BE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6"/>
                </w:p>
              </w:tc>
              <w:bookmarkStart w:id="7" w:name="Elenco1"/>
              <w:tc>
                <w:tcPr>
                  <w:tcW w:w="9540" w:type="dxa"/>
                  <w:gridSpan w:val="16"/>
                  <w:vAlign w:val="center"/>
                </w:tcPr>
                <w:p w14:paraId="766A43D6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Elenco1"/>
                        <w:enabled/>
                        <w:calcOnExit w:val="0"/>
                        <w:ddList>
                          <w:listEntry w:val="Selezionare Carica"/>
                          <w:listEntry w:val="Amministratore delegato"/>
                          <w:listEntry w:val="Presidente del CDA"/>
                          <w:listEntry w:val="Amministratore unico"/>
                          <w:listEntry w:val="Titolare di Impresa individuale"/>
                          <w:listEntry w:val="Socio amministratore"/>
                          <w:listEntry w:val="Socio accomandatario"/>
                          <w:listEntry w:val="Socio accomandante"/>
                          <w:listEntry w:val="Consigliere"/>
                          <w:listEntry w:val="Membro del comitato esecutivo"/>
                          <w:listEntry w:val="Institore/Direttore generale"/>
                        </w:ddList>
                      </w:ffData>
                    </w:fldChar>
                  </w:r>
                  <w:r w:rsidRPr="00E20326">
                    <w:rPr>
                      <w:rFonts w:ascii="Garamond" w:hAnsi="Garamond" w:cs="Arial"/>
                      <w:b/>
                    </w:rPr>
                    <w:instrText xml:space="preserve"> FORMDROPDOWN </w:instrText>
                  </w:r>
                  <w:r w:rsidR="008617BE">
                    <w:rPr>
                      <w:rFonts w:ascii="Garamond" w:hAnsi="Garamond" w:cs="Arial"/>
                      <w:b/>
                    </w:rPr>
                  </w:r>
                  <w:r w:rsidR="008617BE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7"/>
                  <w:r w:rsidRPr="00E20326">
                    <w:rPr>
                      <w:rFonts w:ascii="Garamond" w:hAnsi="Garamond" w:cs="Arial"/>
                      <w:b/>
                    </w:rPr>
                    <w:t xml:space="preserve">  e Legale rappresentante </w:t>
                  </w:r>
                </w:p>
              </w:tc>
            </w:tr>
            <w:tr w:rsidR="00807F35" w:rsidRPr="00E20326" w14:paraId="0BA7D407" w14:textId="77777777" w:rsidTr="00807F35">
              <w:trPr>
                <w:trHeight w:val="20"/>
              </w:trPr>
              <w:tc>
                <w:tcPr>
                  <w:tcW w:w="1116" w:type="dxa"/>
                  <w:gridSpan w:val="3"/>
                  <w:vAlign w:val="center"/>
                </w:tcPr>
                <w:p w14:paraId="1432A6B7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ovvero</w:t>
                  </w:r>
                </w:p>
              </w:tc>
              <w:tc>
                <w:tcPr>
                  <w:tcW w:w="8879" w:type="dxa"/>
                  <w:gridSpan w:val="14"/>
                  <w:vAlign w:val="center"/>
                </w:tcPr>
                <w:p w14:paraId="76328867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</w:p>
              </w:tc>
            </w:tr>
            <w:tr w:rsidR="00807F35" w:rsidRPr="00E20326" w14:paraId="1CA03F00" w14:textId="77777777" w:rsidTr="00807F35">
              <w:trPr>
                <w:trHeight w:val="20"/>
              </w:trPr>
              <w:tc>
                <w:tcPr>
                  <w:tcW w:w="455" w:type="dxa"/>
                  <w:vAlign w:val="center"/>
                </w:tcPr>
                <w:p w14:paraId="407DC6B7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Controllo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20326">
                    <w:rPr>
                      <w:rFonts w:ascii="Garamond" w:hAnsi="Garamond" w:cs="Arial"/>
                      <w:b/>
                    </w:rPr>
                    <w:instrText xml:space="preserve"> FORMCHECKBOX </w:instrText>
                  </w:r>
                  <w:r w:rsidR="008617BE">
                    <w:rPr>
                      <w:rFonts w:ascii="Garamond" w:hAnsi="Garamond" w:cs="Arial"/>
                      <w:b/>
                    </w:rPr>
                  </w:r>
                  <w:r w:rsidR="008617BE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</w:p>
              </w:tc>
              <w:tc>
                <w:tcPr>
                  <w:tcW w:w="6032" w:type="dxa"/>
                  <w:gridSpan w:val="11"/>
                  <w:vAlign w:val="center"/>
                </w:tcPr>
                <w:p w14:paraId="343D40D5" w14:textId="77777777" w:rsidR="00807F35" w:rsidRPr="00E20326" w:rsidRDefault="00807F35" w:rsidP="00807F35">
                  <w:pPr>
                    <w:spacing w:before="80" w:after="80"/>
                    <w:jc w:val="both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Procuratore </w:t>
                  </w:r>
                  <w:r w:rsidRPr="00E20326">
                    <w:rPr>
                      <w:rFonts w:ascii="Garamond" w:hAnsi="Garamond" w:cs="Arial"/>
                      <w:b/>
                      <w:i/>
                    </w:rPr>
                    <w:t>(in tal caso indicare gli estremi della relativa procura)</w:t>
                  </w:r>
                </w:p>
              </w:tc>
              <w:bookmarkStart w:id="8" w:name="Testo663"/>
              <w:tc>
                <w:tcPr>
                  <w:tcW w:w="3508" w:type="dxa"/>
                  <w:gridSpan w:val="5"/>
                  <w:vAlign w:val="center"/>
                </w:tcPr>
                <w:p w14:paraId="2CED09DD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3"/>
                        <w:enabled/>
                        <w:calcOnExit w:val="0"/>
                        <w:textInput/>
                      </w:ffData>
                    </w:fldChar>
                  </w:r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8"/>
                </w:p>
              </w:tc>
            </w:tr>
            <w:tr w:rsidR="00807F35" w:rsidRPr="00E20326" w14:paraId="1C858245" w14:textId="77777777" w:rsidTr="00807F35">
              <w:trPr>
                <w:trHeight w:val="20"/>
              </w:trPr>
              <w:tc>
                <w:tcPr>
                  <w:tcW w:w="9995" w:type="dxa"/>
                  <w:gridSpan w:val="17"/>
                  <w:vAlign w:val="center"/>
                </w:tcPr>
                <w:p w14:paraId="4A9DA310" w14:textId="77777777" w:rsidR="00807F35" w:rsidRPr="00E20326" w:rsidRDefault="00807F35" w:rsidP="00807F35">
                  <w:pPr>
                    <w:spacing w:before="80" w:after="80"/>
                    <w:outlineLvl w:val="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dell’Impresa </w:t>
                  </w:r>
                  <w:r w:rsidRPr="00E20326">
                    <w:rPr>
                      <w:rFonts w:ascii="Garamond" w:hAnsi="Garamond" w:cs="Arial"/>
                      <w:b/>
                      <w:i/>
                    </w:rPr>
                    <w:t xml:space="preserve">(indicare Ragione Sociale per esteso): 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3"/>
                        <w:enabled/>
                        <w:calcOnExit w:val="0"/>
                        <w:textInput/>
                      </w:ffData>
                    </w:fldChar>
                  </w:r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</w:p>
              </w:tc>
            </w:tr>
            <w:tr w:rsidR="00807F35" w:rsidRPr="00E20326" w14:paraId="51731E0C" w14:textId="77777777" w:rsidTr="00807F35">
              <w:trPr>
                <w:trHeight w:val="20"/>
              </w:trPr>
              <w:tc>
                <w:tcPr>
                  <w:tcW w:w="9995" w:type="dxa"/>
                  <w:gridSpan w:val="17"/>
                  <w:vAlign w:val="center"/>
                </w:tcPr>
                <w:p w14:paraId="48E3424B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  <w:tab w:val="left" w:pos="3566"/>
                      <w:tab w:val="left" w:pos="640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C.F/ P. Iva. 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920"/>
                        <w:enabled/>
                        <w:calcOnExit w:val="0"/>
                        <w:textInput/>
                      </w:ffData>
                    </w:fldChar>
                  </w:r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r w:rsidRPr="00E20326">
                    <w:rPr>
                      <w:rFonts w:ascii="Garamond" w:hAnsi="Garamond" w:cs="Arial"/>
                      <w:b/>
                    </w:rPr>
                    <w:t>, con sede legale in:</w:t>
                  </w:r>
                </w:p>
              </w:tc>
            </w:tr>
            <w:tr w:rsidR="00807F35" w:rsidRPr="00E20326" w14:paraId="6581050E" w14:textId="77777777" w:rsidTr="00807F35">
              <w:trPr>
                <w:trHeight w:val="20"/>
              </w:trPr>
              <w:tc>
                <w:tcPr>
                  <w:tcW w:w="959" w:type="dxa"/>
                  <w:gridSpan w:val="2"/>
                  <w:vAlign w:val="center"/>
                </w:tcPr>
                <w:p w14:paraId="4854944A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  <w:tab w:val="left" w:pos="3566"/>
                      <w:tab w:val="left" w:pos="6400"/>
                    </w:tabs>
                    <w:spacing w:before="80" w:after="80"/>
                    <w:ind w:left="1259" w:hanging="1259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Via</w:t>
                  </w:r>
                </w:p>
              </w:tc>
              <w:tc>
                <w:tcPr>
                  <w:tcW w:w="5557" w:type="dxa"/>
                  <w:gridSpan w:val="11"/>
                  <w:vAlign w:val="center"/>
                </w:tcPr>
                <w:p w14:paraId="6FC9C43B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  <w:tab w:val="left" w:pos="3566"/>
                      <w:tab w:val="left" w:pos="640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5"/>
                        <w:enabled/>
                        <w:calcOnExit w:val="0"/>
                        <w:textInput/>
                      </w:ffData>
                    </w:fldChar>
                  </w:r>
                  <w:bookmarkStart w:id="9" w:name="Testo665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9"/>
                </w:p>
              </w:tc>
              <w:tc>
                <w:tcPr>
                  <w:tcW w:w="532" w:type="dxa"/>
                  <w:gridSpan w:val="2"/>
                  <w:vAlign w:val="center"/>
                </w:tcPr>
                <w:p w14:paraId="2A79F41C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ind w:left="1259" w:hanging="1259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n°</w:t>
                  </w:r>
                </w:p>
              </w:tc>
              <w:tc>
                <w:tcPr>
                  <w:tcW w:w="2947" w:type="dxa"/>
                  <w:gridSpan w:val="2"/>
                  <w:vAlign w:val="center"/>
                </w:tcPr>
                <w:p w14:paraId="2396A692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9"/>
                        <w:enabled/>
                        <w:calcOnExit w:val="0"/>
                        <w:textInput/>
                      </w:ffData>
                    </w:fldChar>
                  </w:r>
                  <w:bookmarkStart w:id="10" w:name="Testo669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0"/>
                </w:p>
              </w:tc>
            </w:tr>
            <w:tr w:rsidR="00807F35" w:rsidRPr="00E20326" w14:paraId="04A3E3CA" w14:textId="77777777" w:rsidTr="00807F35">
              <w:trPr>
                <w:trHeight w:val="20"/>
              </w:trPr>
              <w:tc>
                <w:tcPr>
                  <w:tcW w:w="959" w:type="dxa"/>
                  <w:gridSpan w:val="2"/>
                  <w:vAlign w:val="center"/>
                </w:tcPr>
                <w:p w14:paraId="21ABD802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  <w:tab w:val="left" w:pos="3566"/>
                      <w:tab w:val="left" w:pos="6400"/>
                    </w:tabs>
                    <w:spacing w:before="80" w:after="80"/>
                    <w:ind w:left="1259" w:hanging="1259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C.A.P.</w:t>
                  </w:r>
                </w:p>
              </w:tc>
              <w:tc>
                <w:tcPr>
                  <w:tcW w:w="1855" w:type="dxa"/>
                  <w:gridSpan w:val="5"/>
                  <w:vAlign w:val="center"/>
                </w:tcPr>
                <w:p w14:paraId="588A8A1C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ind w:left="1259" w:hanging="1259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6"/>
                        <w:enabled/>
                        <w:calcOnExit w:val="0"/>
                        <w:textInput/>
                      </w:ffData>
                    </w:fldChar>
                  </w:r>
                  <w:bookmarkStart w:id="11" w:name="Testo666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1"/>
                </w:p>
              </w:tc>
              <w:tc>
                <w:tcPr>
                  <w:tcW w:w="850" w:type="dxa"/>
                  <w:gridSpan w:val="2"/>
                  <w:vAlign w:val="center"/>
                </w:tcPr>
                <w:p w14:paraId="55E135A7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Città</w:t>
                  </w:r>
                </w:p>
              </w:tc>
              <w:tc>
                <w:tcPr>
                  <w:tcW w:w="2852" w:type="dxa"/>
                  <w:gridSpan w:val="4"/>
                  <w:vAlign w:val="center"/>
                </w:tcPr>
                <w:p w14:paraId="3BD42D92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7"/>
                        <w:enabled/>
                        <w:calcOnExit w:val="0"/>
                        <w:textInput/>
                      </w:ffData>
                    </w:fldChar>
                  </w:r>
                  <w:bookmarkStart w:id="12" w:name="Testo667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2"/>
                </w:p>
              </w:tc>
              <w:tc>
                <w:tcPr>
                  <w:tcW w:w="963" w:type="dxa"/>
                  <w:gridSpan w:val="3"/>
                  <w:vAlign w:val="center"/>
                </w:tcPr>
                <w:p w14:paraId="55E51513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Prov.</w:t>
                  </w:r>
                </w:p>
              </w:tc>
              <w:tc>
                <w:tcPr>
                  <w:tcW w:w="2516" w:type="dxa"/>
                  <w:vAlign w:val="center"/>
                </w:tcPr>
                <w:p w14:paraId="50666E57" w14:textId="77777777" w:rsidR="00807F35" w:rsidRPr="00E20326" w:rsidRDefault="00807F35" w:rsidP="00807F35">
                  <w:pPr>
                    <w:tabs>
                      <w:tab w:val="left" w:pos="1260"/>
                      <w:tab w:val="left" w:pos="1440"/>
                    </w:tabs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>(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68"/>
                        <w:enabled/>
                        <w:calcOnExit w:val="0"/>
                        <w:textInput/>
                      </w:ffData>
                    </w:fldChar>
                  </w:r>
                  <w:bookmarkStart w:id="13" w:name="Testo668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3"/>
                  <w:r w:rsidRPr="00E20326">
                    <w:rPr>
                      <w:rFonts w:ascii="Garamond" w:hAnsi="Garamond" w:cs="Arial"/>
                      <w:b/>
                    </w:rPr>
                    <w:t>)</w:t>
                  </w:r>
                </w:p>
              </w:tc>
            </w:tr>
            <w:tr w:rsidR="00807F35" w:rsidRPr="00E20326" w14:paraId="3CEE749C" w14:textId="77777777" w:rsidTr="00807F35">
              <w:trPr>
                <w:trHeight w:val="20"/>
              </w:trPr>
              <w:tc>
                <w:tcPr>
                  <w:tcW w:w="1396" w:type="dxa"/>
                  <w:gridSpan w:val="5"/>
                  <w:vAlign w:val="center"/>
                </w:tcPr>
                <w:p w14:paraId="1E666A3E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Telefono </w:t>
                  </w:r>
                </w:p>
              </w:tc>
              <w:tc>
                <w:tcPr>
                  <w:tcW w:w="2268" w:type="dxa"/>
                  <w:gridSpan w:val="4"/>
                  <w:vAlign w:val="center"/>
                </w:tcPr>
                <w:p w14:paraId="5A06864B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70"/>
                        <w:enabled/>
                        <w:calcOnExit w:val="0"/>
                        <w:textInput/>
                      </w:ffData>
                    </w:fldChar>
                  </w:r>
                  <w:bookmarkStart w:id="14" w:name="Testo670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4"/>
                </w:p>
              </w:tc>
              <w:tc>
                <w:tcPr>
                  <w:tcW w:w="628" w:type="dxa"/>
                  <w:vAlign w:val="center"/>
                </w:tcPr>
                <w:p w14:paraId="475AC6CF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Fax </w:t>
                  </w:r>
                </w:p>
              </w:tc>
              <w:tc>
                <w:tcPr>
                  <w:tcW w:w="2224" w:type="dxa"/>
                  <w:gridSpan w:val="3"/>
                  <w:vAlign w:val="center"/>
                </w:tcPr>
                <w:p w14:paraId="0089CBB2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71"/>
                        <w:enabled/>
                        <w:calcOnExit w:val="0"/>
                        <w:textInput/>
                      </w:ffData>
                    </w:fldChar>
                  </w:r>
                  <w:bookmarkStart w:id="15" w:name="Testo671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5"/>
                </w:p>
              </w:tc>
              <w:tc>
                <w:tcPr>
                  <w:tcW w:w="963" w:type="dxa"/>
                  <w:gridSpan w:val="3"/>
                  <w:vAlign w:val="center"/>
                </w:tcPr>
                <w:p w14:paraId="41580CA2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t xml:space="preserve">e-mail </w:t>
                  </w:r>
                </w:p>
              </w:tc>
              <w:tc>
                <w:tcPr>
                  <w:tcW w:w="2516" w:type="dxa"/>
                  <w:vAlign w:val="center"/>
                </w:tcPr>
                <w:p w14:paraId="69E979B1" w14:textId="77777777" w:rsidR="00807F35" w:rsidRPr="00E20326" w:rsidRDefault="00807F35" w:rsidP="00807F35">
                  <w:pPr>
                    <w:spacing w:before="80" w:after="80"/>
                    <w:rPr>
                      <w:rFonts w:ascii="Garamond" w:hAnsi="Garamond" w:cs="Arial"/>
                      <w:b/>
                    </w:rPr>
                  </w:pPr>
                  <w:r w:rsidRPr="00E20326">
                    <w:rPr>
                      <w:rFonts w:ascii="Garamond" w:hAnsi="Garamond" w:cs="Arial"/>
                      <w:b/>
                    </w:rPr>
                    <w:fldChar w:fldCharType="begin">
                      <w:ffData>
                        <w:name w:val="Testo672"/>
                        <w:enabled/>
                        <w:calcOnExit w:val="0"/>
                        <w:textInput/>
                      </w:ffData>
                    </w:fldChar>
                  </w:r>
                  <w:bookmarkStart w:id="16" w:name="Testo672"/>
                  <w:r w:rsidRPr="00E20326">
                    <w:rPr>
                      <w:rFonts w:ascii="Garamond" w:hAnsi="Garamond" w:cs="Arial"/>
                      <w:b/>
                    </w:rPr>
                    <w:instrText xml:space="preserve"> FORMTEXT </w:instrText>
                  </w:r>
                  <w:r w:rsidRPr="00E20326">
                    <w:rPr>
                      <w:rFonts w:ascii="Garamond" w:hAnsi="Garamond" w:cs="Arial"/>
                      <w:b/>
                    </w:rPr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separate"/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Tahoma" w:hAnsi="Tahoma" w:cs="Arial"/>
                      <w:b/>
                      <w:noProof/>
                    </w:rPr>
                    <w:t> </w:t>
                  </w:r>
                  <w:r w:rsidRPr="00E20326">
                    <w:rPr>
                      <w:rFonts w:ascii="Garamond" w:hAnsi="Garamond" w:cs="Arial"/>
                      <w:b/>
                    </w:rPr>
                    <w:fldChar w:fldCharType="end"/>
                  </w:r>
                  <w:bookmarkEnd w:id="16"/>
                </w:p>
              </w:tc>
            </w:tr>
          </w:tbl>
          <w:p w14:paraId="6059A79E" w14:textId="77777777" w:rsidR="00807F35" w:rsidRDefault="00807F35" w:rsidP="00AC43D4">
            <w:pPr>
              <w:ind w:right="-28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4C8CD04E" w14:textId="39B3C688" w:rsidR="00AF3AA7" w:rsidRDefault="00AF3AA7" w:rsidP="00AC43D4">
            <w:pPr>
              <w:ind w:right="-28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C43D4">
              <w:rPr>
                <w:rFonts w:ascii="Garamond" w:hAnsi="Garamond"/>
                <w:b/>
                <w:sz w:val="22"/>
                <w:szCs w:val="22"/>
              </w:rPr>
              <w:t>a conoscenza delle sanzioni penali previste dall’art. 76 del D.P.R. 28/12/2000, n. 445, nel caso di dichiarazioni mendaci, esibizione di atti falsi o contenenti dati non più corrispondenti al vero,</w:t>
            </w:r>
          </w:p>
          <w:p w14:paraId="173F1A6D" w14:textId="77777777" w:rsidR="00807F35" w:rsidRPr="00AC43D4" w:rsidRDefault="00807F35" w:rsidP="00AC43D4">
            <w:pPr>
              <w:ind w:right="-28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51202244" w14:textId="77777777" w:rsidR="00AF3AA7" w:rsidRPr="00AC43D4" w:rsidRDefault="00AF3AA7" w:rsidP="00AC43D4">
            <w:pPr>
              <w:ind w:right="-28"/>
              <w:rPr>
                <w:rFonts w:ascii="Garamond" w:hAnsi="Garamond"/>
                <w:sz w:val="16"/>
              </w:rPr>
            </w:pPr>
          </w:p>
          <w:p w14:paraId="58CF740D" w14:textId="77777777" w:rsidR="00AF3AA7" w:rsidRPr="00AC43D4" w:rsidRDefault="00AF3AA7" w:rsidP="00AC43D4">
            <w:pPr>
              <w:pStyle w:val="Titolo7"/>
              <w:ind w:right="-28"/>
              <w:rPr>
                <w:rFonts w:ascii="Garamond" w:hAnsi="Garamond"/>
                <w:b/>
                <w:sz w:val="22"/>
                <w:szCs w:val="22"/>
              </w:rPr>
            </w:pPr>
            <w:r w:rsidRPr="00AC43D4">
              <w:rPr>
                <w:rFonts w:ascii="Garamond" w:hAnsi="Garamond"/>
                <w:b/>
                <w:sz w:val="22"/>
                <w:szCs w:val="22"/>
              </w:rPr>
              <w:t xml:space="preserve">DICHIARA, </w:t>
            </w:r>
          </w:p>
          <w:p w14:paraId="29A3FF66" w14:textId="77777777" w:rsidR="00AF3AA7" w:rsidRDefault="00AF3AA7" w:rsidP="00AC43D4">
            <w:pPr>
              <w:pStyle w:val="Titolo9"/>
              <w:ind w:right="-28"/>
              <w:rPr>
                <w:rFonts w:ascii="Garamond" w:hAnsi="Garamond"/>
                <w:b/>
                <w:sz w:val="22"/>
                <w:szCs w:val="22"/>
              </w:rPr>
            </w:pPr>
            <w:r w:rsidRPr="00AC43D4">
              <w:rPr>
                <w:rFonts w:ascii="Garamond" w:hAnsi="Garamond"/>
                <w:b/>
                <w:sz w:val="22"/>
                <w:szCs w:val="22"/>
              </w:rPr>
              <w:t>sotto la propria responsabilità,</w:t>
            </w:r>
          </w:p>
          <w:p w14:paraId="0019E04E" w14:textId="77777777" w:rsidR="00807F35" w:rsidRPr="00807F35" w:rsidRDefault="00807F35" w:rsidP="00807F35"/>
          <w:p w14:paraId="1389BC61" w14:textId="77777777" w:rsidR="00AF3AA7" w:rsidRPr="00AC43D4" w:rsidRDefault="00AF3AA7" w:rsidP="00AC43D4">
            <w:pPr>
              <w:ind w:left="4248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60CA44A" w14:textId="134F13E1" w:rsidR="00AF3AA7" w:rsidRPr="00AC43D4" w:rsidRDefault="00AF3AA7" w:rsidP="00AC43D4">
            <w:pPr>
              <w:numPr>
                <w:ilvl w:val="0"/>
                <w:numId w:val="14"/>
              </w:numPr>
              <w:tabs>
                <w:tab w:val="clear" w:pos="720"/>
                <w:tab w:val="num" w:pos="284"/>
                <w:tab w:val="center" w:pos="7371"/>
              </w:tabs>
              <w:ind w:left="284" w:right="-2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AC43D4">
              <w:rPr>
                <w:rFonts w:ascii="Garamond" w:hAnsi="Garamond"/>
                <w:color w:val="000000"/>
                <w:sz w:val="22"/>
                <w:szCs w:val="22"/>
              </w:rPr>
              <w:t xml:space="preserve">che l’impresa su indicata </w:t>
            </w:r>
            <w:r w:rsidRPr="00AC43D4">
              <w:rPr>
                <w:rFonts w:ascii="Garamond" w:hAnsi="Garamond" w:cs="Arial"/>
                <w:sz w:val="22"/>
                <w:szCs w:val="22"/>
              </w:rPr>
              <w:t xml:space="preserve">possiede i requisiti di ordine generale di cui </w:t>
            </w:r>
            <w:r w:rsidR="00105094">
              <w:rPr>
                <w:rFonts w:ascii="Garamond" w:hAnsi="Garamond" w:cs="Arial"/>
                <w:sz w:val="22"/>
                <w:szCs w:val="22"/>
              </w:rPr>
              <w:t>al Regolamento del Sistema</w:t>
            </w:r>
            <w:r w:rsidRPr="00AC43D4">
              <w:rPr>
                <w:rFonts w:ascii="Garamond" w:hAnsi="Garamond" w:cs="Arial"/>
                <w:sz w:val="22"/>
                <w:szCs w:val="22"/>
              </w:rPr>
              <w:t xml:space="preserve"> di Qualificazione</w:t>
            </w:r>
            <w:r w:rsidR="00105094">
              <w:rPr>
                <w:rFonts w:ascii="Garamond" w:hAnsi="Garamond" w:cs="Arial"/>
                <w:sz w:val="22"/>
                <w:szCs w:val="22"/>
              </w:rPr>
              <w:t xml:space="preserve">, </w:t>
            </w:r>
            <w:r w:rsidRPr="00AC43D4">
              <w:rPr>
                <w:rFonts w:ascii="Garamond" w:hAnsi="Garamond" w:cs="Arial"/>
                <w:sz w:val="22"/>
                <w:szCs w:val="22"/>
              </w:rPr>
              <w:t>nonché i requisiti oggetto di avvalimento</w:t>
            </w:r>
            <w:r w:rsidRPr="00AC43D4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r w:rsidRPr="00AC43D4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  <w:p w14:paraId="4E07768F" w14:textId="77777777" w:rsidR="003C5494" w:rsidRPr="00AC43D4" w:rsidRDefault="003C5494" w:rsidP="00AC43D4">
            <w:pPr>
              <w:tabs>
                <w:tab w:val="center" w:pos="7371"/>
              </w:tabs>
              <w:ind w:left="284" w:right="-28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F5C3753" w14:textId="77777777" w:rsidR="00AF3AA7" w:rsidRPr="00AC43D4" w:rsidRDefault="00AF3AA7" w:rsidP="00AC43D4">
            <w:pPr>
              <w:numPr>
                <w:ilvl w:val="0"/>
                <w:numId w:val="14"/>
              </w:numPr>
              <w:tabs>
                <w:tab w:val="clear" w:pos="720"/>
                <w:tab w:val="num" w:pos="284"/>
                <w:tab w:val="center" w:pos="7371"/>
              </w:tabs>
              <w:ind w:left="284" w:right="-2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AC43D4">
              <w:rPr>
                <w:rFonts w:ascii="Garamond" w:hAnsi="Garamond" w:cs="Arial"/>
                <w:sz w:val="22"/>
                <w:szCs w:val="22"/>
              </w:rPr>
              <w:t xml:space="preserve">che assume l’obbligo nei confronti di </w:t>
            </w:r>
            <w:r w:rsidR="00A67191" w:rsidRPr="00CB7538">
              <w:rPr>
                <w:rFonts w:ascii="Garamond" w:hAnsi="Garamond"/>
                <w:i/>
                <w:sz w:val="18"/>
                <w:szCs w:val="18"/>
              </w:rPr>
              <w:t>(indicare il soggetto</w:t>
            </w:r>
            <w:r w:rsidR="00B93E24">
              <w:rPr>
                <w:rFonts w:ascii="Garamond" w:hAnsi="Garamond"/>
                <w:i/>
                <w:sz w:val="18"/>
                <w:szCs w:val="18"/>
              </w:rPr>
              <w:t xml:space="preserve"> richiedente l’iscrizione</w:t>
            </w:r>
            <w:r w:rsidR="00A67191" w:rsidRPr="00CB7538">
              <w:rPr>
                <w:rFonts w:ascii="Garamond" w:hAnsi="Garamond"/>
                <w:i/>
                <w:sz w:val="18"/>
                <w:szCs w:val="18"/>
              </w:rPr>
              <w:t>)</w:t>
            </w:r>
            <w:r w:rsidRPr="00AC43D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AC43D4">
              <w:rPr>
                <w:rFonts w:ascii="Garamond" w:hAnsi="Garamond"/>
              </w:rPr>
              <w:t xml:space="preserve"> </w:t>
            </w:r>
            <w:r w:rsidRPr="0093302A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93302A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93302A">
              <w:rPr>
                <w:rFonts w:ascii="Garamond" w:hAnsi="Garamond"/>
                <w:sz w:val="22"/>
                <w:szCs w:val="22"/>
              </w:rPr>
            </w:r>
            <w:r w:rsidRPr="0093302A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93302A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93302A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93302A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93302A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93302A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93302A">
              <w:rPr>
                <w:rFonts w:ascii="Garamond" w:hAnsi="Garamond"/>
                <w:sz w:val="22"/>
                <w:szCs w:val="22"/>
              </w:rPr>
              <w:fldChar w:fldCharType="end"/>
            </w:r>
          </w:p>
          <w:p w14:paraId="5FC329CA" w14:textId="6DB1CE3D" w:rsidR="00AF3AA7" w:rsidRPr="00AC43D4" w:rsidRDefault="00AF3AA7" w:rsidP="00AC43D4">
            <w:pPr>
              <w:tabs>
                <w:tab w:val="center" w:pos="7371"/>
              </w:tabs>
              <w:ind w:left="284" w:right="-28"/>
              <w:jc w:val="both"/>
              <w:rPr>
                <w:rFonts w:ascii="Garamond" w:hAnsi="Garamond"/>
                <w:sz w:val="22"/>
                <w:szCs w:val="22"/>
              </w:rPr>
            </w:pPr>
            <w:r w:rsidRPr="00AC43D4">
              <w:rPr>
                <w:rFonts w:ascii="Garamond" w:hAnsi="Garamond" w:cs="Arial"/>
                <w:sz w:val="22"/>
                <w:szCs w:val="22"/>
              </w:rPr>
              <w:t xml:space="preserve">e nei confronti di </w:t>
            </w:r>
            <w:r w:rsidR="00105094">
              <w:rPr>
                <w:rFonts w:ascii="Garamond" w:hAnsi="Garamond" w:cs="Arial"/>
                <w:sz w:val="22"/>
                <w:szCs w:val="22"/>
              </w:rPr>
              <w:t>Ferservizi</w:t>
            </w:r>
            <w:r w:rsidRPr="00AC43D4">
              <w:rPr>
                <w:rFonts w:ascii="Garamond" w:hAnsi="Garamond" w:cs="Arial"/>
                <w:sz w:val="22"/>
                <w:szCs w:val="22"/>
              </w:rPr>
              <w:t xml:space="preserve"> di mettere a disposizione le risorse oggetto dell’avvalimento in favore del </w:t>
            </w:r>
            <w:proofErr w:type="gramStart"/>
            <w:r w:rsidRPr="00AC43D4">
              <w:rPr>
                <w:rFonts w:ascii="Garamond" w:hAnsi="Garamond" w:cs="Arial"/>
                <w:sz w:val="22"/>
                <w:szCs w:val="22"/>
              </w:rPr>
              <w:t>predetto</w:t>
            </w:r>
            <w:proofErr w:type="gramEnd"/>
            <w:r w:rsidRPr="00AC43D4">
              <w:rPr>
                <w:rFonts w:ascii="Garamond" w:hAnsi="Garamond" w:cs="Arial"/>
                <w:sz w:val="22"/>
                <w:szCs w:val="22"/>
              </w:rPr>
              <w:t xml:space="preserve"> soggetto richiedente per tutto il periodo di validità della qualificazione;</w:t>
            </w:r>
          </w:p>
          <w:p w14:paraId="5D2724E4" w14:textId="77777777" w:rsidR="00AF3AA7" w:rsidRPr="00AC43D4" w:rsidRDefault="00AF3AA7" w:rsidP="00AC43D4">
            <w:pPr>
              <w:ind w:left="284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1BF17FE" w14:textId="2471565C" w:rsidR="00AF3AA7" w:rsidRPr="00AC43D4" w:rsidRDefault="00AF3AA7" w:rsidP="00AC43D4">
            <w:pPr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ind w:left="284" w:right="-2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AC43D4">
              <w:rPr>
                <w:rFonts w:ascii="Garamond" w:hAnsi="Garamond"/>
                <w:sz w:val="22"/>
                <w:szCs w:val="22"/>
              </w:rPr>
              <w:t>che si impegna a comunicare a</w:t>
            </w:r>
            <w:r w:rsidR="00105094">
              <w:rPr>
                <w:rFonts w:ascii="Garamond" w:hAnsi="Garamond"/>
                <w:sz w:val="22"/>
                <w:szCs w:val="22"/>
              </w:rPr>
              <w:t xml:space="preserve"> Ferservizi</w:t>
            </w:r>
            <w:r w:rsidRPr="00AC43D4">
              <w:rPr>
                <w:rFonts w:ascii="Garamond" w:hAnsi="Garamond"/>
                <w:sz w:val="22"/>
                <w:szCs w:val="22"/>
              </w:rPr>
              <w:t>, entro trenta giorni dal loro verificarsi, le circostanze che fanno venir meno la messa a disposizione delle risorse oggetto di avvalimento in favore del soggetto richiedente</w:t>
            </w:r>
            <w:r w:rsidR="00105094">
              <w:rPr>
                <w:rFonts w:ascii="Garamond" w:hAnsi="Garamond"/>
                <w:sz w:val="22"/>
                <w:szCs w:val="22"/>
              </w:rPr>
              <w:t>,</w:t>
            </w:r>
            <w:r w:rsidRPr="00AC43D4">
              <w:rPr>
                <w:rFonts w:ascii="Garamond" w:hAnsi="Garamond"/>
                <w:sz w:val="22"/>
                <w:szCs w:val="22"/>
              </w:rPr>
              <w:t xml:space="preserve"> nonché ogni altra variazione relativa ai requisiti di cui </w:t>
            </w:r>
            <w:r w:rsidR="00105094">
              <w:rPr>
                <w:rFonts w:ascii="Garamond" w:hAnsi="Garamond"/>
                <w:sz w:val="22"/>
                <w:szCs w:val="22"/>
              </w:rPr>
              <w:t>al Regolamento Generale e alla</w:t>
            </w:r>
            <w:r w:rsidRPr="00AC43D4">
              <w:rPr>
                <w:rFonts w:ascii="Garamond" w:hAnsi="Garamond"/>
                <w:sz w:val="22"/>
                <w:szCs w:val="22"/>
              </w:rPr>
              <w:t xml:space="preserve"> Normativa </w:t>
            </w:r>
            <w:r w:rsidR="00105094">
              <w:rPr>
                <w:rFonts w:ascii="Garamond" w:hAnsi="Garamond"/>
                <w:sz w:val="22"/>
                <w:szCs w:val="22"/>
              </w:rPr>
              <w:t>di Sottosistema</w:t>
            </w:r>
            <w:r w:rsidRPr="00AC43D4">
              <w:rPr>
                <w:rFonts w:ascii="Garamond" w:hAnsi="Garamond"/>
                <w:sz w:val="22"/>
                <w:szCs w:val="22"/>
              </w:rPr>
              <w:t>;</w:t>
            </w:r>
          </w:p>
          <w:p w14:paraId="25707D1E" w14:textId="77777777" w:rsidR="00AF3AA7" w:rsidRPr="00AC43D4" w:rsidRDefault="00AF3AA7" w:rsidP="00AC43D4">
            <w:pPr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77CACFB" w14:textId="77777777" w:rsidR="00AF3AA7" w:rsidRPr="00AC43D4" w:rsidRDefault="00AF3AA7" w:rsidP="00AC43D4">
            <w:pPr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ind w:left="284" w:right="-2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AC43D4">
              <w:rPr>
                <w:rFonts w:ascii="Garamond" w:hAnsi="Garamond" w:cs="Arial"/>
                <w:sz w:val="22"/>
                <w:szCs w:val="22"/>
              </w:rPr>
              <w:t xml:space="preserve">che acconsente al trattamento dei dati personali, ai sensi </w:t>
            </w:r>
            <w:r w:rsidRPr="00AC43D4">
              <w:rPr>
                <w:rFonts w:ascii="Garamond" w:hAnsi="Garamond"/>
                <w:sz w:val="22"/>
                <w:szCs w:val="22"/>
              </w:rPr>
              <w:t xml:space="preserve">del </w:t>
            </w:r>
            <w:r w:rsidR="001E5C6A" w:rsidRPr="001E5C6A">
              <w:rPr>
                <w:rFonts w:ascii="Garamond" w:hAnsi="Garamond"/>
                <w:sz w:val="22"/>
                <w:szCs w:val="22"/>
              </w:rPr>
              <w:t>Regolamento Europeo n. 679/2016</w:t>
            </w:r>
            <w:r w:rsidR="00840DCE">
              <w:rPr>
                <w:rFonts w:ascii="Garamond" w:hAnsi="Garamond"/>
                <w:sz w:val="22"/>
                <w:szCs w:val="22"/>
              </w:rPr>
              <w:t>.</w:t>
            </w:r>
          </w:p>
          <w:p w14:paraId="35050528" w14:textId="77777777" w:rsidR="00AF3AA7" w:rsidRPr="00AC43D4" w:rsidRDefault="00AF3AA7" w:rsidP="00AC43D4">
            <w:pPr>
              <w:ind w:right="-28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CA39F8F" w14:textId="77777777" w:rsidR="00AF3AA7" w:rsidRPr="00470F7E" w:rsidRDefault="00AF3AA7" w:rsidP="00AC43D4">
            <w:pPr>
              <w:ind w:right="-28"/>
              <w:jc w:val="both"/>
              <w:rPr>
                <w:rFonts w:ascii="Garamond" w:hAnsi="Garamond"/>
                <w:i/>
              </w:rPr>
            </w:pPr>
            <w:r w:rsidRPr="00470F7E">
              <w:rPr>
                <w:rFonts w:ascii="Garamond" w:hAnsi="Garamond"/>
                <w:i/>
              </w:rPr>
      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</w:t>
            </w:r>
            <w:r w:rsidR="008918B8" w:rsidRPr="00470F7E">
              <w:rPr>
                <w:rFonts w:ascii="Garamond" w:hAnsi="Garamond"/>
                <w:i/>
              </w:rPr>
              <w:t xml:space="preserve"> attestanti quanto dichiarato; </w:t>
            </w:r>
            <w:r w:rsidRPr="00470F7E">
              <w:rPr>
                <w:rFonts w:ascii="Garamond" w:hAnsi="Garamond"/>
                <w:i/>
              </w:rPr>
              <w:t>in ogni caso, rilascia il proprio consenso a detti accertamenti, impegnandosi a produrre in tempi ristretti la documentazione richiesta.</w:t>
            </w:r>
          </w:p>
          <w:p w14:paraId="4C2CE420" w14:textId="77777777" w:rsidR="00AF3AA7" w:rsidRPr="00AC43D4" w:rsidRDefault="00AF3AA7" w:rsidP="00AC43D4">
            <w:pPr>
              <w:ind w:left="284" w:right="-28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1387BC9" w14:textId="77777777" w:rsidR="00AF3AA7" w:rsidRPr="00AC43D4" w:rsidRDefault="00AF3AA7" w:rsidP="00AC43D4">
            <w:pPr>
              <w:ind w:right="-567"/>
              <w:rPr>
                <w:rFonts w:ascii="Garamond" w:hAnsi="Garamond"/>
                <w:sz w:val="16"/>
              </w:rPr>
            </w:pPr>
          </w:p>
        </w:tc>
      </w:tr>
      <w:tr w:rsidR="00AF3AA7" w:rsidRPr="00AC43D4" w14:paraId="5ABF2426" w14:textId="77777777" w:rsidTr="00AC43D4">
        <w:tc>
          <w:tcPr>
            <w:tcW w:w="9926" w:type="dxa"/>
            <w:shd w:val="clear" w:color="auto" w:fill="auto"/>
          </w:tcPr>
          <w:p w14:paraId="3A2898FE" w14:textId="20272172" w:rsidR="001D7F16" w:rsidRPr="00AC43D4" w:rsidRDefault="00A20486" w:rsidP="00A20486">
            <w:pPr>
              <w:tabs>
                <w:tab w:val="left" w:pos="6201"/>
              </w:tabs>
              <w:ind w:right="-28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ab/>
            </w:r>
          </w:p>
          <w:tbl>
            <w:tblPr>
              <w:tblW w:w="0" w:type="auto"/>
              <w:tblInd w:w="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2099"/>
              <w:gridCol w:w="736"/>
              <w:gridCol w:w="567"/>
              <w:gridCol w:w="2268"/>
            </w:tblGrid>
            <w:tr w:rsidR="00105094" w:rsidRPr="00CA15F2" w14:paraId="6B776A3A" w14:textId="77777777" w:rsidTr="00105094">
              <w:tc>
                <w:tcPr>
                  <w:tcW w:w="1134" w:type="dxa"/>
                  <w:vAlign w:val="center"/>
                </w:tcPr>
                <w:p w14:paraId="32A53234" w14:textId="77777777" w:rsidR="00105094" w:rsidRPr="00CA15F2" w:rsidRDefault="00105094" w:rsidP="00105094">
                  <w:pPr>
                    <w:widowControl w:val="0"/>
                    <w:spacing w:before="40" w:after="40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t>Luogo</w:t>
                  </w:r>
                </w:p>
              </w:tc>
              <w:tc>
                <w:tcPr>
                  <w:tcW w:w="2099" w:type="dxa"/>
                </w:tcPr>
                <w:p w14:paraId="0683D387" w14:textId="77777777" w:rsidR="00105094" w:rsidRPr="00CA15F2" w:rsidRDefault="00105094" w:rsidP="00105094">
                  <w:pPr>
                    <w:widowControl w:val="0"/>
                    <w:spacing w:before="40" w:after="40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fldChar w:fldCharType="begin">
                      <w:ffData>
                        <w:name w:val="Testo172"/>
                        <w:enabled/>
                        <w:calcOnExit w:val="0"/>
                        <w:textInput/>
                      </w:ffData>
                    </w:fldChar>
                  </w:r>
                  <w:r w:rsidRPr="00CA15F2">
                    <w:rPr>
                      <w:rFonts w:ascii="Garamond" w:hAnsi="Garamond" w:cs="Arial"/>
                    </w:rPr>
                    <w:instrText xml:space="preserve"> FORMTEXT </w:instrText>
                  </w:r>
                  <w:r w:rsidRPr="00CA15F2">
                    <w:rPr>
                      <w:rFonts w:ascii="Garamond" w:hAnsi="Garamond" w:cs="Arial"/>
                    </w:rPr>
                  </w:r>
                  <w:r w:rsidRPr="00CA15F2">
                    <w:rPr>
                      <w:rFonts w:ascii="Garamond" w:hAnsi="Garamond" w:cs="Arial"/>
                    </w:rPr>
                    <w:fldChar w:fldCharType="separate"/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Garamond" w:hAnsi="Garamond" w:cs="Arial"/>
                    </w:rPr>
                    <w:fldChar w:fldCharType="end"/>
                  </w:r>
                </w:p>
              </w:tc>
              <w:tc>
                <w:tcPr>
                  <w:tcW w:w="736" w:type="dxa"/>
                </w:tcPr>
                <w:p w14:paraId="0A56A555" w14:textId="77777777" w:rsidR="00105094" w:rsidRPr="00CA15F2" w:rsidRDefault="00105094" w:rsidP="00105094">
                  <w:pPr>
                    <w:widowControl w:val="0"/>
                    <w:spacing w:before="40" w:after="40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t>Data</w:t>
                  </w:r>
                </w:p>
              </w:tc>
              <w:tc>
                <w:tcPr>
                  <w:tcW w:w="2835" w:type="dxa"/>
                  <w:gridSpan w:val="2"/>
                  <w:vAlign w:val="center"/>
                </w:tcPr>
                <w:p w14:paraId="391165B4" w14:textId="77777777" w:rsidR="00105094" w:rsidRPr="00CA15F2" w:rsidRDefault="00105094" w:rsidP="00105094">
                  <w:pPr>
                    <w:widowControl w:val="0"/>
                    <w:spacing w:before="40" w:after="40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fldChar w:fldCharType="begin">
                      <w:ffData>
                        <w:name w:val="Testo174"/>
                        <w:enabled/>
                        <w:calcOnExit w:val="0"/>
                        <w:textInput/>
                      </w:ffData>
                    </w:fldChar>
                  </w:r>
                  <w:r w:rsidRPr="00CA15F2">
                    <w:rPr>
                      <w:rFonts w:ascii="Garamond" w:hAnsi="Garamond" w:cs="Arial"/>
                    </w:rPr>
                    <w:instrText xml:space="preserve"> FORMTEXT </w:instrText>
                  </w:r>
                  <w:r w:rsidRPr="00CA15F2">
                    <w:rPr>
                      <w:rFonts w:ascii="Garamond" w:hAnsi="Garamond" w:cs="Arial"/>
                    </w:rPr>
                  </w:r>
                  <w:r w:rsidRPr="00CA15F2">
                    <w:rPr>
                      <w:rFonts w:ascii="Garamond" w:hAnsi="Garamond" w:cs="Arial"/>
                    </w:rPr>
                    <w:fldChar w:fldCharType="separate"/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Garamond" w:hAnsi="Garamond" w:cs="Arial"/>
                    </w:rPr>
                    <w:fldChar w:fldCharType="end"/>
                  </w:r>
                </w:p>
              </w:tc>
            </w:tr>
            <w:tr w:rsidR="00105094" w:rsidRPr="00CA15F2" w14:paraId="17041244" w14:textId="77777777" w:rsidTr="00105094">
              <w:tc>
                <w:tcPr>
                  <w:tcW w:w="4536" w:type="dxa"/>
                  <w:gridSpan w:val="4"/>
                  <w:vAlign w:val="center"/>
                </w:tcPr>
                <w:p w14:paraId="5F3329FB" w14:textId="77777777" w:rsidR="00105094" w:rsidRPr="00CA15F2" w:rsidRDefault="00105094" w:rsidP="00105094">
                  <w:pPr>
                    <w:widowControl w:val="0"/>
                    <w:spacing w:before="40" w:after="40"/>
                    <w:jc w:val="both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t xml:space="preserve">Letto, confermato e sottoscritto da: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8DE6636" w14:textId="77777777" w:rsidR="00105094" w:rsidRPr="00CA15F2" w:rsidRDefault="00105094" w:rsidP="00105094">
                  <w:pPr>
                    <w:widowControl w:val="0"/>
                    <w:spacing w:before="40" w:after="40"/>
                    <w:jc w:val="both"/>
                    <w:rPr>
                      <w:rFonts w:ascii="Garamond" w:hAnsi="Garamond" w:cs="Arial"/>
                    </w:rPr>
                  </w:pPr>
                  <w:r w:rsidRPr="00CA15F2">
                    <w:rPr>
                      <w:rFonts w:ascii="Garamond" w:hAnsi="Garamond" w:cs="Arial"/>
                    </w:rPr>
                    <w:fldChar w:fldCharType="begin">
                      <w:ffData>
                        <w:name w:val="Testo175"/>
                        <w:enabled/>
                        <w:calcOnExit w:val="0"/>
                        <w:textInput/>
                      </w:ffData>
                    </w:fldChar>
                  </w:r>
                  <w:r w:rsidRPr="00CA15F2">
                    <w:rPr>
                      <w:rFonts w:ascii="Garamond" w:hAnsi="Garamond" w:cs="Arial"/>
                    </w:rPr>
                    <w:instrText xml:space="preserve"> FORMTEXT </w:instrText>
                  </w:r>
                  <w:r w:rsidRPr="00CA15F2">
                    <w:rPr>
                      <w:rFonts w:ascii="Garamond" w:hAnsi="Garamond" w:cs="Arial"/>
                    </w:rPr>
                  </w:r>
                  <w:r w:rsidRPr="00CA15F2">
                    <w:rPr>
                      <w:rFonts w:ascii="Garamond" w:hAnsi="Garamond" w:cs="Arial"/>
                    </w:rPr>
                    <w:fldChar w:fldCharType="separate"/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Arial" w:hAnsi="Arial" w:cs="Arial"/>
                      <w:noProof/>
                    </w:rPr>
                    <w:t> </w:t>
                  </w:r>
                  <w:r w:rsidRPr="00CA15F2">
                    <w:rPr>
                      <w:rFonts w:ascii="Garamond" w:hAnsi="Garamond" w:cs="Arial"/>
                    </w:rPr>
                    <w:fldChar w:fldCharType="end"/>
                  </w:r>
                </w:p>
              </w:tc>
            </w:tr>
          </w:tbl>
          <w:p w14:paraId="3ADA10B1" w14:textId="77777777" w:rsidR="00AF3AA7" w:rsidRPr="00BC375C" w:rsidRDefault="00AF3AA7" w:rsidP="00AC43D4">
            <w:pPr>
              <w:ind w:right="-28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1DABB70" w14:textId="77777777" w:rsidR="00C478CD" w:rsidRPr="0082736F" w:rsidRDefault="00C478CD" w:rsidP="00E56002">
      <w:pPr>
        <w:ind w:right="-28"/>
        <w:jc w:val="both"/>
        <w:rPr>
          <w:rFonts w:ascii="Garamond" w:hAnsi="Garamond"/>
        </w:rPr>
      </w:pPr>
    </w:p>
    <w:sectPr w:rsidR="00C478CD" w:rsidRPr="0082736F" w:rsidSect="00CD6F45">
      <w:headerReference w:type="default" r:id="rId8"/>
      <w:footerReference w:type="default" r:id="rId9"/>
      <w:pgSz w:w="11907" w:h="16840" w:code="9"/>
      <w:pgMar w:top="794" w:right="1077" w:bottom="737" w:left="51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AF76" w14:textId="77777777" w:rsidR="00DE7FB0" w:rsidRDefault="00DE7FB0">
      <w:r>
        <w:separator/>
      </w:r>
    </w:p>
  </w:endnote>
  <w:endnote w:type="continuationSeparator" w:id="0">
    <w:p w14:paraId="393D2A40" w14:textId="77777777" w:rsidR="00DE7FB0" w:rsidRDefault="00DE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9326" w14:textId="77777777" w:rsidR="003B0FF9" w:rsidRDefault="003B0FF9">
    <w:pPr>
      <w:pStyle w:val="Pidipagina"/>
      <w:framePr w:wrap="auto" w:vAnchor="text" w:hAnchor="margin" w:xAlign="right" w:y="1"/>
      <w:rPr>
        <w:rStyle w:val="Numeropagina"/>
      </w:rPr>
    </w:pPr>
  </w:p>
  <w:p w14:paraId="3B5BEAC7" w14:textId="70601CB1" w:rsidR="003B0FF9" w:rsidRPr="002E6B83" w:rsidRDefault="003B0FF9" w:rsidP="002E6B83">
    <w:pPr>
      <w:pStyle w:val="Pidipagina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AD6AD" w14:textId="77777777" w:rsidR="00DE7FB0" w:rsidRDefault="00DE7FB0">
      <w:r>
        <w:separator/>
      </w:r>
    </w:p>
  </w:footnote>
  <w:footnote w:type="continuationSeparator" w:id="0">
    <w:p w14:paraId="0139BF13" w14:textId="77777777" w:rsidR="00DE7FB0" w:rsidRDefault="00DE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998EA" w14:textId="77777777" w:rsidR="003C469E" w:rsidRPr="003C469E" w:rsidRDefault="003B0FF9" w:rsidP="003C469E">
    <w:pPr>
      <w:pStyle w:val="Intestazione"/>
      <w:tabs>
        <w:tab w:val="clear" w:pos="4819"/>
        <w:tab w:val="center" w:pos="4395"/>
      </w:tabs>
      <w:rPr>
        <w:rFonts w:ascii="Garamond" w:hAnsi="Garamond"/>
        <w:i/>
        <w:iCs/>
        <w:sz w:val="24"/>
        <w:szCs w:val="24"/>
        <w:lang w:bidi="it-IT"/>
      </w:rPr>
    </w:pPr>
    <w:r w:rsidRPr="008658C4">
      <w:rPr>
        <w:rFonts w:ascii="Garamond" w:hAnsi="Garamond"/>
      </w:rPr>
      <w:tab/>
    </w:r>
    <w:r w:rsidRPr="008658C4">
      <w:rPr>
        <w:rFonts w:ascii="Garamond" w:hAnsi="Garamond"/>
      </w:rPr>
      <w:tab/>
    </w:r>
    <w:r w:rsidR="003C469E" w:rsidRPr="003C469E">
      <w:rPr>
        <w:rFonts w:ascii="Garamond" w:hAnsi="Garamond"/>
        <w:i/>
        <w:iCs/>
        <w:sz w:val="24"/>
        <w:szCs w:val="24"/>
        <w:lang w:bidi="it-IT"/>
      </w:rPr>
      <w:t xml:space="preserve">Allegato al Regolamento </w:t>
    </w:r>
  </w:p>
  <w:p w14:paraId="09FC063A" w14:textId="77777777" w:rsidR="003C469E" w:rsidRPr="003C469E" w:rsidRDefault="003C469E" w:rsidP="003C469E">
    <w:pPr>
      <w:pStyle w:val="Intestazione"/>
      <w:tabs>
        <w:tab w:val="clear" w:pos="4819"/>
        <w:tab w:val="center" w:pos="4395"/>
      </w:tabs>
      <w:rPr>
        <w:rFonts w:ascii="Garamond" w:hAnsi="Garamond"/>
        <w:i/>
        <w:iCs/>
        <w:sz w:val="24"/>
        <w:szCs w:val="24"/>
        <w:lang w:bidi="it-IT"/>
      </w:rPr>
    </w:pPr>
    <w:r w:rsidRPr="003C469E">
      <w:rPr>
        <w:rFonts w:ascii="Garamond" w:hAnsi="Garamond"/>
        <w:i/>
        <w:iCs/>
        <w:sz w:val="24"/>
        <w:szCs w:val="24"/>
        <w:lang w:bidi="it-IT"/>
      </w:rPr>
      <w:tab/>
    </w:r>
    <w:r w:rsidRPr="003C469E">
      <w:rPr>
        <w:rFonts w:ascii="Garamond" w:hAnsi="Garamond"/>
        <w:i/>
        <w:iCs/>
        <w:sz w:val="24"/>
        <w:szCs w:val="24"/>
        <w:lang w:bidi="it-IT"/>
      </w:rPr>
      <w:tab/>
      <w:t xml:space="preserve">  del Sistema di Qualificazione di Ferservizi S.p.A.</w:t>
    </w:r>
  </w:p>
  <w:p w14:paraId="04A6F484" w14:textId="1B843DA7" w:rsidR="003B0FF9" w:rsidRPr="003C469E" w:rsidRDefault="003C469E" w:rsidP="003C469E">
    <w:pPr>
      <w:pStyle w:val="Intestazione"/>
      <w:tabs>
        <w:tab w:val="clear" w:pos="9638"/>
        <w:tab w:val="right" w:pos="9639"/>
      </w:tabs>
      <w:ind w:right="-851"/>
      <w:rPr>
        <w:sz w:val="24"/>
        <w:szCs w:val="24"/>
      </w:rPr>
    </w:pPr>
    <w:r w:rsidRPr="003C469E">
      <w:rPr>
        <w:rFonts w:ascii="Garamond" w:hAnsi="Garamond" w:cs="Tahoma"/>
        <w:i/>
        <w:iCs/>
        <w:sz w:val="24"/>
        <w:szCs w:val="24"/>
      </w:rPr>
      <w:tab/>
    </w:r>
    <w:r w:rsidRPr="003C469E">
      <w:rPr>
        <w:rFonts w:ascii="Garamond" w:hAnsi="Garamond" w:cs="Tahoma"/>
        <w:i/>
        <w:iCs/>
        <w:sz w:val="24"/>
        <w:szCs w:val="24"/>
      </w:rPr>
      <w:tab/>
    </w:r>
    <w:r w:rsidR="00807F35" w:rsidRPr="003C469E">
      <w:rPr>
        <w:rFonts w:ascii="Garamond" w:hAnsi="Garamond" w:cs="Tahoma"/>
        <w:i/>
        <w:iCs/>
        <w:sz w:val="24"/>
        <w:szCs w:val="24"/>
      </w:rPr>
      <w:t>Dichiarazione Avvalimento Soggetto Ausiliario</w:t>
    </w:r>
  </w:p>
  <w:p w14:paraId="13FF202E" w14:textId="77777777" w:rsidR="003B0FF9" w:rsidRPr="003C469E" w:rsidRDefault="003B0FF9">
    <w:pPr>
      <w:pStyle w:val="Intestazione"/>
      <w:tabs>
        <w:tab w:val="clear" w:pos="9638"/>
      </w:tabs>
      <w:ind w:right="-851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F321921"/>
    <w:multiLevelType w:val="hybridMultilevel"/>
    <w:tmpl w:val="CE1A6A5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50834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2169"/>
    <w:multiLevelType w:val="hybridMultilevel"/>
    <w:tmpl w:val="939E869E"/>
    <w:lvl w:ilvl="0" w:tplc="C21087F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 w:val="0"/>
        <w:i/>
        <w:u w:val="none"/>
      </w:rPr>
    </w:lvl>
  </w:abstractNum>
  <w:abstractNum w:abstractNumId="5" w15:restartNumberingAfterBreak="0">
    <w:nsid w:val="3A1271D9"/>
    <w:multiLevelType w:val="multilevel"/>
    <w:tmpl w:val="0152DF7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A62FD"/>
    <w:multiLevelType w:val="singleLevel"/>
    <w:tmpl w:val="B9C438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95B6F1C"/>
    <w:multiLevelType w:val="multilevel"/>
    <w:tmpl w:val="CE1A6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D7E42"/>
    <w:multiLevelType w:val="hybridMultilevel"/>
    <w:tmpl w:val="EE9216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51EED"/>
    <w:multiLevelType w:val="singleLevel"/>
    <w:tmpl w:val="349A7E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5E830656"/>
    <w:multiLevelType w:val="hybridMultilevel"/>
    <w:tmpl w:val="940AB3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35048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25FC3"/>
    <w:multiLevelType w:val="singleLevel"/>
    <w:tmpl w:val="CA8E25F8"/>
    <w:lvl w:ilvl="0">
      <w:start w:val="8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3" w15:restartNumberingAfterBreak="0">
    <w:nsid w:val="710D578C"/>
    <w:multiLevelType w:val="singleLevel"/>
    <w:tmpl w:val="23503AD0"/>
    <w:lvl w:ilvl="0">
      <w:start w:val="2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4" w15:restartNumberingAfterBreak="0">
    <w:nsid w:val="74D261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253EC6"/>
    <w:multiLevelType w:val="singleLevel"/>
    <w:tmpl w:val="07B645D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2049277">
    <w:abstractNumId w:val="6"/>
  </w:num>
  <w:num w:numId="2" w16cid:durableId="1391463386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1741905716">
    <w:abstractNumId w:val="15"/>
  </w:num>
  <w:num w:numId="4" w16cid:durableId="398477881">
    <w:abstractNumId w:val="14"/>
  </w:num>
  <w:num w:numId="5" w16cid:durableId="684942152">
    <w:abstractNumId w:val="4"/>
  </w:num>
  <w:num w:numId="6" w16cid:durableId="2062900126">
    <w:abstractNumId w:val="9"/>
  </w:num>
  <w:num w:numId="7" w16cid:durableId="13313609">
    <w:abstractNumId w:val="13"/>
  </w:num>
  <w:num w:numId="8" w16cid:durableId="1992901925">
    <w:abstractNumId w:val="12"/>
  </w:num>
  <w:num w:numId="9" w16cid:durableId="1678001017">
    <w:abstractNumId w:val="10"/>
  </w:num>
  <w:num w:numId="10" w16cid:durableId="699360575">
    <w:abstractNumId w:val="2"/>
  </w:num>
  <w:num w:numId="11" w16cid:durableId="1892568802">
    <w:abstractNumId w:val="11"/>
  </w:num>
  <w:num w:numId="12" w16cid:durableId="2088915966">
    <w:abstractNumId w:val="3"/>
  </w:num>
  <w:num w:numId="13" w16cid:durableId="98916138">
    <w:abstractNumId w:val="5"/>
  </w:num>
  <w:num w:numId="14" w16cid:durableId="573053965">
    <w:abstractNumId w:val="1"/>
  </w:num>
  <w:num w:numId="15" w16cid:durableId="1385913129">
    <w:abstractNumId w:val="8"/>
  </w:num>
  <w:num w:numId="16" w16cid:durableId="214179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l94q0x/LsYJpriIg2QkMkagCodchXfSpWJLkdK55UrhHo22JHrG2K4WEV2Vr3p/DatnJCHx9bY90KUsDMXmzw==" w:salt="O05APmdDrB2Zrz04X1VYyA==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34"/>
    <w:rsid w:val="000049C1"/>
    <w:rsid w:val="000135E9"/>
    <w:rsid w:val="00060A68"/>
    <w:rsid w:val="00095E14"/>
    <w:rsid w:val="000A4893"/>
    <w:rsid w:val="000C3AC4"/>
    <w:rsid w:val="000D2E52"/>
    <w:rsid w:val="00105094"/>
    <w:rsid w:val="00115A2C"/>
    <w:rsid w:val="0012796F"/>
    <w:rsid w:val="00135C2B"/>
    <w:rsid w:val="001405DE"/>
    <w:rsid w:val="0014328A"/>
    <w:rsid w:val="00154A45"/>
    <w:rsid w:val="00162209"/>
    <w:rsid w:val="00166F3D"/>
    <w:rsid w:val="00190061"/>
    <w:rsid w:val="001A1CA1"/>
    <w:rsid w:val="001A6CF3"/>
    <w:rsid w:val="001B02B0"/>
    <w:rsid w:val="001B3EB2"/>
    <w:rsid w:val="001D1953"/>
    <w:rsid w:val="001D3565"/>
    <w:rsid w:val="001D45C5"/>
    <w:rsid w:val="001D7F16"/>
    <w:rsid w:val="001E1F0C"/>
    <w:rsid w:val="001E433F"/>
    <w:rsid w:val="001E5C6A"/>
    <w:rsid w:val="001F21BA"/>
    <w:rsid w:val="001F41E5"/>
    <w:rsid w:val="002031CC"/>
    <w:rsid w:val="00216FAE"/>
    <w:rsid w:val="00226075"/>
    <w:rsid w:val="00230199"/>
    <w:rsid w:val="002448F3"/>
    <w:rsid w:val="0025259D"/>
    <w:rsid w:val="00257EFF"/>
    <w:rsid w:val="00270B51"/>
    <w:rsid w:val="002824E8"/>
    <w:rsid w:val="00285DBE"/>
    <w:rsid w:val="002A0FB9"/>
    <w:rsid w:val="002A5121"/>
    <w:rsid w:val="002B7547"/>
    <w:rsid w:val="002B7F9D"/>
    <w:rsid w:val="002C1295"/>
    <w:rsid w:val="002C578A"/>
    <w:rsid w:val="002E0D44"/>
    <w:rsid w:val="002E62CA"/>
    <w:rsid w:val="002E6B83"/>
    <w:rsid w:val="00326E48"/>
    <w:rsid w:val="00330767"/>
    <w:rsid w:val="003370E7"/>
    <w:rsid w:val="003617D7"/>
    <w:rsid w:val="00361DEB"/>
    <w:rsid w:val="00385C44"/>
    <w:rsid w:val="00387F81"/>
    <w:rsid w:val="003964A4"/>
    <w:rsid w:val="003A41CF"/>
    <w:rsid w:val="003B0FF9"/>
    <w:rsid w:val="003B6EDC"/>
    <w:rsid w:val="003C469E"/>
    <w:rsid w:val="003C5494"/>
    <w:rsid w:val="003D3517"/>
    <w:rsid w:val="003D521F"/>
    <w:rsid w:val="003F0444"/>
    <w:rsid w:val="003F7CBC"/>
    <w:rsid w:val="00420FF7"/>
    <w:rsid w:val="00436DE3"/>
    <w:rsid w:val="00440A12"/>
    <w:rsid w:val="00463DAE"/>
    <w:rsid w:val="0047050F"/>
    <w:rsid w:val="00470F7E"/>
    <w:rsid w:val="0048206D"/>
    <w:rsid w:val="0048582D"/>
    <w:rsid w:val="00495F11"/>
    <w:rsid w:val="004A6B3B"/>
    <w:rsid w:val="004D589F"/>
    <w:rsid w:val="004D616C"/>
    <w:rsid w:val="005176C8"/>
    <w:rsid w:val="00517EE2"/>
    <w:rsid w:val="00523E70"/>
    <w:rsid w:val="00531E0D"/>
    <w:rsid w:val="00543121"/>
    <w:rsid w:val="00546A2C"/>
    <w:rsid w:val="00561976"/>
    <w:rsid w:val="00583E8A"/>
    <w:rsid w:val="005B177A"/>
    <w:rsid w:val="005B44CA"/>
    <w:rsid w:val="005D541B"/>
    <w:rsid w:val="005D62A9"/>
    <w:rsid w:val="0061232E"/>
    <w:rsid w:val="00630284"/>
    <w:rsid w:val="00635E5F"/>
    <w:rsid w:val="00640C64"/>
    <w:rsid w:val="0064262A"/>
    <w:rsid w:val="00655697"/>
    <w:rsid w:val="006668DD"/>
    <w:rsid w:val="00675A19"/>
    <w:rsid w:val="00682363"/>
    <w:rsid w:val="006A7F33"/>
    <w:rsid w:val="006D68B4"/>
    <w:rsid w:val="006E1012"/>
    <w:rsid w:val="007273C2"/>
    <w:rsid w:val="00730085"/>
    <w:rsid w:val="00730E75"/>
    <w:rsid w:val="00732809"/>
    <w:rsid w:val="007417CB"/>
    <w:rsid w:val="00747C32"/>
    <w:rsid w:val="00763A83"/>
    <w:rsid w:val="00794E95"/>
    <w:rsid w:val="007967FB"/>
    <w:rsid w:val="007A7B72"/>
    <w:rsid w:val="007B3830"/>
    <w:rsid w:val="007C6B9E"/>
    <w:rsid w:val="007D41FF"/>
    <w:rsid w:val="00805B1B"/>
    <w:rsid w:val="00807F35"/>
    <w:rsid w:val="0082736F"/>
    <w:rsid w:val="00836029"/>
    <w:rsid w:val="00840DCE"/>
    <w:rsid w:val="00842BF7"/>
    <w:rsid w:val="008437F5"/>
    <w:rsid w:val="00850454"/>
    <w:rsid w:val="008617BE"/>
    <w:rsid w:val="008658C4"/>
    <w:rsid w:val="00882A2E"/>
    <w:rsid w:val="00887A41"/>
    <w:rsid w:val="008918B8"/>
    <w:rsid w:val="008A3B07"/>
    <w:rsid w:val="008D170B"/>
    <w:rsid w:val="008D1EE1"/>
    <w:rsid w:val="008D4967"/>
    <w:rsid w:val="008D4D61"/>
    <w:rsid w:val="008E6F05"/>
    <w:rsid w:val="008F10C9"/>
    <w:rsid w:val="008F3AF3"/>
    <w:rsid w:val="008F4D82"/>
    <w:rsid w:val="009268F3"/>
    <w:rsid w:val="0093302A"/>
    <w:rsid w:val="00952917"/>
    <w:rsid w:val="009876EC"/>
    <w:rsid w:val="009A53AB"/>
    <w:rsid w:val="009A573C"/>
    <w:rsid w:val="009B0B32"/>
    <w:rsid w:val="009C462C"/>
    <w:rsid w:val="009E59F1"/>
    <w:rsid w:val="00A0207C"/>
    <w:rsid w:val="00A20486"/>
    <w:rsid w:val="00A25714"/>
    <w:rsid w:val="00A30FE2"/>
    <w:rsid w:val="00A3459A"/>
    <w:rsid w:val="00A447CE"/>
    <w:rsid w:val="00A53ED2"/>
    <w:rsid w:val="00A63688"/>
    <w:rsid w:val="00A67191"/>
    <w:rsid w:val="00AA7846"/>
    <w:rsid w:val="00AB4C72"/>
    <w:rsid w:val="00AB6993"/>
    <w:rsid w:val="00AC43D4"/>
    <w:rsid w:val="00AC4D51"/>
    <w:rsid w:val="00AF1219"/>
    <w:rsid w:val="00AF3AA7"/>
    <w:rsid w:val="00B002FB"/>
    <w:rsid w:val="00B208C4"/>
    <w:rsid w:val="00B26723"/>
    <w:rsid w:val="00B35D01"/>
    <w:rsid w:val="00B41306"/>
    <w:rsid w:val="00B93E24"/>
    <w:rsid w:val="00B94257"/>
    <w:rsid w:val="00BA2066"/>
    <w:rsid w:val="00BB70B6"/>
    <w:rsid w:val="00BC375C"/>
    <w:rsid w:val="00BE726F"/>
    <w:rsid w:val="00C0565E"/>
    <w:rsid w:val="00C06A68"/>
    <w:rsid w:val="00C24AEB"/>
    <w:rsid w:val="00C41AB7"/>
    <w:rsid w:val="00C44F73"/>
    <w:rsid w:val="00C478CD"/>
    <w:rsid w:val="00C51B03"/>
    <w:rsid w:val="00C56D0D"/>
    <w:rsid w:val="00C75688"/>
    <w:rsid w:val="00C95AB6"/>
    <w:rsid w:val="00CA20A6"/>
    <w:rsid w:val="00CA4684"/>
    <w:rsid w:val="00CB7538"/>
    <w:rsid w:val="00CC06A8"/>
    <w:rsid w:val="00CC29FB"/>
    <w:rsid w:val="00CD6305"/>
    <w:rsid w:val="00CD6F45"/>
    <w:rsid w:val="00CE4CC0"/>
    <w:rsid w:val="00CE593A"/>
    <w:rsid w:val="00CF3B61"/>
    <w:rsid w:val="00CF6D05"/>
    <w:rsid w:val="00D00C12"/>
    <w:rsid w:val="00D053FB"/>
    <w:rsid w:val="00D1103C"/>
    <w:rsid w:val="00D13137"/>
    <w:rsid w:val="00D34D2F"/>
    <w:rsid w:val="00D37240"/>
    <w:rsid w:val="00D46D24"/>
    <w:rsid w:val="00D531DC"/>
    <w:rsid w:val="00D71117"/>
    <w:rsid w:val="00D72117"/>
    <w:rsid w:val="00D8222C"/>
    <w:rsid w:val="00D90966"/>
    <w:rsid w:val="00DB2D59"/>
    <w:rsid w:val="00DC7C74"/>
    <w:rsid w:val="00DE69C7"/>
    <w:rsid w:val="00DE7FB0"/>
    <w:rsid w:val="00DF407E"/>
    <w:rsid w:val="00E130BB"/>
    <w:rsid w:val="00E15847"/>
    <w:rsid w:val="00E250D5"/>
    <w:rsid w:val="00E50469"/>
    <w:rsid w:val="00E56002"/>
    <w:rsid w:val="00E603DF"/>
    <w:rsid w:val="00E776E0"/>
    <w:rsid w:val="00E9492A"/>
    <w:rsid w:val="00EB0F4E"/>
    <w:rsid w:val="00EB6C3D"/>
    <w:rsid w:val="00EC1B17"/>
    <w:rsid w:val="00ED071B"/>
    <w:rsid w:val="00EE7DC4"/>
    <w:rsid w:val="00EE7EE3"/>
    <w:rsid w:val="00F011FB"/>
    <w:rsid w:val="00F03BC7"/>
    <w:rsid w:val="00F57746"/>
    <w:rsid w:val="00F628F9"/>
    <w:rsid w:val="00F65628"/>
    <w:rsid w:val="00F6599E"/>
    <w:rsid w:val="00F842D8"/>
    <w:rsid w:val="00F95FAA"/>
    <w:rsid w:val="00FC01F0"/>
    <w:rsid w:val="00FD3434"/>
    <w:rsid w:val="00FE21E9"/>
    <w:rsid w:val="00FF0C76"/>
    <w:rsid w:val="00FF0F46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D74A8"/>
  <w15:chartTrackingRefBased/>
  <w15:docId w15:val="{BB9B0E3D-6616-49B0-8DEC-B3AD07F7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right="849"/>
      <w:outlineLvl w:val="0"/>
    </w:pPr>
    <w:rPr>
      <w:sz w:val="28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 Rounded MT Bold" w:hAnsi="Arial Rounded MT Bold"/>
      <w:b/>
      <w:i/>
      <w:color w:val="0000FF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3402"/>
      </w:tabs>
      <w:ind w:right="964"/>
      <w:jc w:val="both"/>
      <w:outlineLvl w:val="4"/>
    </w:pPr>
    <w:rPr>
      <w:rFonts w:ascii="Arial" w:hAnsi="Arial"/>
      <w:b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tabs>
        <w:tab w:val="left" w:pos="3402"/>
      </w:tabs>
      <w:ind w:right="964" w:firstLine="851"/>
      <w:jc w:val="both"/>
    </w:pPr>
    <w:rPr>
      <w:rFonts w:ascii="Arial" w:hAnsi="Arial"/>
      <w:b/>
    </w:rPr>
  </w:style>
  <w:style w:type="paragraph" w:styleId="Corpotesto">
    <w:name w:val="Body Text"/>
    <w:basedOn w:val="Normale"/>
    <w:pPr>
      <w:tabs>
        <w:tab w:val="left" w:pos="3402"/>
      </w:tabs>
      <w:ind w:right="964"/>
      <w:jc w:val="both"/>
    </w:pPr>
    <w:rPr>
      <w:rFonts w:ascii="Arial" w:hAnsi="Arial"/>
      <w:b/>
    </w:rPr>
  </w:style>
  <w:style w:type="paragraph" w:customStyle="1" w:styleId="Testodelblocco1">
    <w:name w:val="Testo del blocco1"/>
    <w:basedOn w:val="Normale"/>
    <w:pPr>
      <w:tabs>
        <w:tab w:val="left" w:pos="3402"/>
      </w:tabs>
      <w:ind w:left="567" w:right="964"/>
    </w:pPr>
    <w:rPr>
      <w:rFonts w:ascii="Arial" w:hAnsi="Arial"/>
      <w:b/>
    </w:rPr>
  </w:style>
  <w:style w:type="paragraph" w:styleId="Rientrocorpodeltesto">
    <w:name w:val="Body Text Indent"/>
    <w:basedOn w:val="Normale"/>
    <w:pPr>
      <w:ind w:right="1133" w:firstLine="851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851"/>
      <w:jc w:val="both"/>
    </w:pPr>
    <w:rPr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142"/>
      </w:tabs>
      <w:ind w:right="566" w:firstLine="851"/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Corpodeltesto3">
    <w:name w:val="Body Text 3"/>
    <w:basedOn w:val="Normale"/>
    <w:rPr>
      <w:b/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AF3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4801-3A1D-43FC-BD39-AFF6F453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RFI S.p.A.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FARDELLA MARTINA</dc:creator>
  <cp:keywords/>
  <cp:lastModifiedBy>VALENTE SIMONE</cp:lastModifiedBy>
  <cp:revision>6</cp:revision>
  <cp:lastPrinted>2012-10-26T08:15:00Z</cp:lastPrinted>
  <dcterms:created xsi:type="dcterms:W3CDTF">2024-09-24T07:52:00Z</dcterms:created>
  <dcterms:modified xsi:type="dcterms:W3CDTF">2024-10-30T14:40:00Z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2024-09-24T07:52:09Z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1ce781a3-30d5-4bae-8bb9-77ba59725ae1</vt:lpwstr>
  </property>
  <property fmtid="{D5CDD505-2E9C-101B-9397-08002B2CF9AE}" pid="8" name="MSIP_Label_eb610926-b11d-4bd1-8654-6c75deb69a31_ContentBits">
    <vt:lpwstr>0</vt:lpwstr>
  </property>
</Properties>
</file>